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143507B8" w:rsidR="00870E6D" w:rsidRDefault="006D7ABE" w:rsidP="00C9318F">
      <w:pPr>
        <w:spacing w:after="0"/>
        <w:ind w:left="-567" w:right="-102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175C93A" wp14:editId="6820D2F0">
            <wp:simplePos x="0" y="0"/>
            <wp:positionH relativeFrom="column">
              <wp:posOffset>1470025</wp:posOffset>
            </wp:positionH>
            <wp:positionV relativeFrom="paragraph">
              <wp:posOffset>85725</wp:posOffset>
            </wp:positionV>
            <wp:extent cx="12816840" cy="9389038"/>
            <wp:effectExtent l="0" t="0" r="3810" b="3175"/>
            <wp:wrapNone/>
            <wp:docPr id="3" name="Attēls 3" descr="Attēls, kurā ir kart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3" descr="Attēls, kurā ir karte&#10;&#10;Apraksts ģenerēts automātisk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840" cy="9389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9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2DDFBCE7">
                <wp:simplePos x="0" y="0"/>
                <wp:positionH relativeFrom="column">
                  <wp:posOffset>4166235</wp:posOffset>
                </wp:positionH>
                <wp:positionV relativeFrom="paragraph">
                  <wp:posOffset>8294370</wp:posOffset>
                </wp:positionV>
                <wp:extent cx="1012825" cy="238125"/>
                <wp:effectExtent l="0" t="0" r="15875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83C37F" id="Taisnstūris 6" o:spid="_x0000_s1026" style="position:absolute;margin-left:328.05pt;margin-top:653.1pt;width:79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" fillcolor="white [3201]" strokecolor="white [3212]" strokeweight="1pt"/>
            </w:pict>
          </mc:Fallback>
        </mc:AlternateContent>
      </w:r>
      <w:r w:rsidR="00387BA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65946" wp14:editId="2C474D62">
                <wp:simplePos x="0" y="0"/>
                <wp:positionH relativeFrom="column">
                  <wp:posOffset>5675948</wp:posOffset>
                </wp:positionH>
                <wp:positionV relativeFrom="paragraph">
                  <wp:posOffset>8349933</wp:posOffset>
                </wp:positionV>
                <wp:extent cx="385762" cy="9525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BD3D33" id="Taisnstūris 1" o:spid="_x0000_s1026" style="position:absolute;margin-left:446.95pt;margin-top:657.5pt;width:30.3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" fillcolor="white [3201]" stroked="f" strokeweight="1pt"/>
            </w:pict>
          </mc:Fallback>
        </mc:AlternateContent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C5AE" wp14:editId="5207EE81">
                <wp:simplePos x="0" y="0"/>
                <wp:positionH relativeFrom="column">
                  <wp:posOffset>5218430</wp:posOffset>
                </wp:positionH>
                <wp:positionV relativeFrom="paragraph">
                  <wp:posOffset>1775460</wp:posOffset>
                </wp:positionV>
                <wp:extent cx="396240" cy="127000"/>
                <wp:effectExtent l="0" t="0" r="3810" b="63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8E0655" id="Taisnstūris 2" o:spid="_x0000_s1026" style="position:absolute;margin-left:410.9pt;margin-top:139.8pt;width:31.2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" fillcolor="white [3201]" stroked="f" strokeweight="1pt"/>
            </w:pict>
          </mc:Fallback>
        </mc:AlternateContent>
      </w:r>
    </w:p>
    <w:sectPr w:rsidR="00870E6D" w:rsidSect="006D7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B5EA2" w14:textId="77777777" w:rsidR="002113A1" w:rsidRDefault="002113A1" w:rsidP="00C9318F">
      <w:pPr>
        <w:spacing w:after="0" w:line="240" w:lineRule="auto"/>
      </w:pPr>
      <w:r>
        <w:separator/>
      </w:r>
    </w:p>
  </w:endnote>
  <w:endnote w:type="continuationSeparator" w:id="0">
    <w:p w14:paraId="1337AE2E" w14:textId="77777777" w:rsidR="002113A1" w:rsidRDefault="002113A1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B67C8" w14:textId="77777777" w:rsidR="007201B8" w:rsidRDefault="007201B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706E4" w14:textId="77777777" w:rsidR="007201B8" w:rsidRDefault="007201B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23CAF" w14:textId="77777777" w:rsidR="007201B8" w:rsidRDefault="007201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C8FC3" w14:textId="77777777" w:rsidR="002113A1" w:rsidRDefault="002113A1" w:rsidP="00C9318F">
      <w:pPr>
        <w:spacing w:after="0" w:line="240" w:lineRule="auto"/>
      </w:pPr>
      <w:r>
        <w:separator/>
      </w:r>
    </w:p>
  </w:footnote>
  <w:footnote w:type="continuationSeparator" w:id="0">
    <w:p w14:paraId="41405044" w14:textId="77777777" w:rsidR="002113A1" w:rsidRDefault="002113A1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2D263" w14:textId="77777777" w:rsidR="007201B8" w:rsidRDefault="007201B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1EC079B6" w:rsidR="00C9318F" w:rsidRDefault="007201B8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29.09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632</w:t>
    </w:r>
  </w:p>
  <w:p w14:paraId="74BAF9CF" w14:textId="241E1AB2" w:rsidR="00C9318F" w:rsidRPr="00C9318F" w:rsidRDefault="007201B8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21, 25.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3E83" w14:textId="77777777" w:rsidR="007201B8" w:rsidRDefault="007201B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014D74"/>
    <w:rsid w:val="002113A1"/>
    <w:rsid w:val="00224959"/>
    <w:rsid w:val="002347A0"/>
    <w:rsid w:val="00387BA7"/>
    <w:rsid w:val="004112A3"/>
    <w:rsid w:val="004733D2"/>
    <w:rsid w:val="004752B3"/>
    <w:rsid w:val="004D593B"/>
    <w:rsid w:val="0053159A"/>
    <w:rsid w:val="005E5D43"/>
    <w:rsid w:val="006467A5"/>
    <w:rsid w:val="006614CD"/>
    <w:rsid w:val="0069361A"/>
    <w:rsid w:val="006D7ABE"/>
    <w:rsid w:val="007201B8"/>
    <w:rsid w:val="00823294"/>
    <w:rsid w:val="00870E6D"/>
    <w:rsid w:val="00A004B7"/>
    <w:rsid w:val="00AA0CD7"/>
    <w:rsid w:val="00BE72A8"/>
    <w:rsid w:val="00C9318F"/>
    <w:rsid w:val="00D4170C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CC52-F879-49C2-8DA0-30BA05F8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2022-10-03T13:49:00Z</dcterms:created>
  <dcterms:modified xsi:type="dcterms:W3CDTF">2022-10-03T13:49:00Z</dcterms:modified>
</cp:coreProperties>
</file>